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29" w:rsidRPr="00D6475E" w:rsidRDefault="00C81329" w:rsidP="00C81329">
      <w:pPr>
        <w:rPr>
          <w:rFonts w:ascii="Arial" w:eastAsia="Arial Unicode MS" w:hAnsi="Arial"/>
          <w:color w:val="008080"/>
        </w:rPr>
      </w:pPr>
    </w:p>
    <w:p w:rsidR="00C81329" w:rsidRPr="00D6475E" w:rsidRDefault="00ED6FF2" w:rsidP="00C81329">
      <w:pPr>
        <w:rPr>
          <w:rFonts w:ascii="Arial" w:hAnsi="Arial"/>
          <w:color w:val="FF0000"/>
          <w:sz w:val="32"/>
        </w:rPr>
      </w:pPr>
      <w:r w:rsidRPr="00ED6FF2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C81329" w:rsidRPr="00D6475E">
        <w:rPr>
          <w:rFonts w:ascii="Arial" w:eastAsia="Arial Unicode MS" w:hAnsi="Arial"/>
          <w:color w:val="008080"/>
        </w:rPr>
        <w:t xml:space="preserve">Mã số nhà đầu tư: </w:t>
      </w:r>
      <w:r w:rsidR="00C81329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C81329" w:rsidRPr="00D6475E" w:rsidRDefault="00C81329" w:rsidP="00C81329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C81329" w:rsidRPr="00D6475E" w:rsidRDefault="00C81329" w:rsidP="00C81329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C81329" w:rsidRPr="00D6475E" w:rsidRDefault="00C81329" w:rsidP="00C81329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4674B5">
        <w:rPr>
          <w:rFonts w:ascii="Arial" w:eastAsia="Arial Unicode MS" w:hAnsi="Arial"/>
          <w:i/>
          <w:sz w:val="20"/>
        </w:rPr>
        <w:t>4</w:t>
      </w:r>
    </w:p>
    <w:p w:rsidR="00C81329" w:rsidRPr="00D6475E" w:rsidRDefault="00C81329" w:rsidP="00C81329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cổ phần </w:t>
      </w:r>
      <w:r w:rsidR="00881BCA">
        <w:rPr>
          <w:rFonts w:eastAsia="Arial Unicode MS"/>
          <w:b w:val="0"/>
        </w:rPr>
        <w:t>Du</w:t>
      </w:r>
      <w:r>
        <w:rPr>
          <w:rFonts w:eastAsia="Arial Unicode MS"/>
          <w:b w:val="0"/>
        </w:rPr>
        <w:t xml:space="preserve"> lịch Đồng Tháp</w:t>
      </w:r>
    </w:p>
    <w:p w:rsidR="00C81329" w:rsidRPr="00D82827" w:rsidRDefault="00C81329" w:rsidP="00C81329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DongThap Tourist joint stock</w:t>
      </w:r>
      <w:r>
        <w:rPr>
          <w:rFonts w:ascii="TimesNewRomanPS-BoldMT" w:eastAsia="Calibri" w:hAnsi="TimesNewRomanPS-BoldMT" w:cs="TimesNewRomanPS-BoldMT"/>
          <w:b/>
          <w:bCs/>
        </w:rPr>
        <w:t xml:space="preserve"> </w:t>
      </w:r>
      <w:r w:rsidRPr="00D82827">
        <w:rPr>
          <w:rFonts w:eastAsia="Arial Unicode MS"/>
        </w:rPr>
        <w:t>shares Auction</w:t>
      </w:r>
    </w:p>
    <w:p w:rsidR="00C81329" w:rsidRPr="00D6475E" w:rsidRDefault="00C81329" w:rsidP="00C81329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C81329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4308" w:type="dxa"/>
            <w:gridSpan w:val="5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C81329" w:rsidRPr="00D6475E" w:rsidTr="000D4325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7326" w:type="dxa"/>
            <w:gridSpan w:val="7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C81329" w:rsidRPr="00D6475E" w:rsidTr="000D4325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3663" w:type="dxa"/>
            <w:gridSpan w:val="2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10908" w:type="dxa"/>
            <w:gridSpan w:val="8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C81329" w:rsidRPr="00D6475E" w:rsidTr="000D4325">
        <w:tc>
          <w:tcPr>
            <w:tcW w:w="4188" w:type="dxa"/>
            <w:gridSpan w:val="4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C17FDB" w:rsidTr="000D4325">
        <w:tc>
          <w:tcPr>
            <w:tcW w:w="10908" w:type="dxa"/>
            <w:gridSpan w:val="8"/>
          </w:tcPr>
          <w:p w:rsidR="00C81329" w:rsidRPr="00C17FDB" w:rsidRDefault="00C81329" w:rsidP="000D432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5F437E">
              <w:rPr>
                <w:i/>
                <w:sz w:val="20"/>
                <w:szCs w:val="20"/>
              </w:rPr>
              <w:t>1.265.778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C81329" w:rsidRPr="00C17FDB" w:rsidRDefault="00C81329" w:rsidP="00201EDA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201EDA">
              <w:rPr>
                <w:i/>
                <w:sz w:val="20"/>
                <w:szCs w:val="20"/>
              </w:rPr>
              <w:t>1.252.011</w:t>
            </w:r>
            <w:r w:rsidR="00320990">
              <w:rPr>
                <w:i/>
                <w:sz w:val="20"/>
                <w:szCs w:val="20"/>
              </w:rPr>
              <w:t xml:space="preserve"> </w:t>
            </w:r>
            <w:r w:rsidR="00320990"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C81329" w:rsidRPr="00D6475E" w:rsidRDefault="00C81329" w:rsidP="00C81329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>CP Du lịch Đồng Tháp do Tổng Công ty Đầu tư và Kinh doanh vốn Nhà nước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C81329" w:rsidRPr="00D6475E" w:rsidRDefault="00ED6FF2" w:rsidP="00C8132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C81329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C81329" w:rsidRPr="00D6475E">
        <w:rPr>
          <w:rFonts w:ascii="Arial" w:eastAsia="Arial Unicode MS" w:hAnsi="Arial"/>
          <w:sz w:val="18"/>
        </w:rPr>
        <w:tab/>
      </w:r>
      <w:r w:rsidR="00C81329" w:rsidRPr="00D6475E">
        <w:rPr>
          <w:rFonts w:ascii="Arial" w:eastAsia="Arial Unicode MS" w:hAnsi="Arial"/>
          <w:sz w:val="18"/>
        </w:rPr>
        <w:tab/>
      </w:r>
      <w:r w:rsidR="00C81329" w:rsidRPr="00D6475E">
        <w:rPr>
          <w:rFonts w:ascii="Arial" w:eastAsia="Arial Unicode MS" w:hAnsi="Arial"/>
          <w:sz w:val="18"/>
        </w:rPr>
        <w:tab/>
      </w:r>
    </w:p>
    <w:p w:rsidR="00C81329" w:rsidRPr="00D6475E" w:rsidRDefault="00ED6FF2" w:rsidP="00C8132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C81329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C81329" w:rsidRPr="00D6475E">
        <w:rPr>
          <w:rFonts w:ascii="Arial" w:eastAsia="Arial Unicode MS" w:hAnsi="Arial"/>
          <w:sz w:val="18"/>
        </w:rPr>
        <w:tab/>
      </w:r>
      <w:r w:rsidR="00C81329" w:rsidRPr="00D6475E">
        <w:rPr>
          <w:rFonts w:ascii="Arial" w:eastAsia="Arial Unicode MS" w:hAnsi="Arial"/>
          <w:sz w:val="18"/>
        </w:rPr>
        <w:tab/>
      </w:r>
      <w:r w:rsidR="00C81329" w:rsidRPr="00D6475E">
        <w:rPr>
          <w:rFonts w:ascii="Arial" w:eastAsia="Arial Unicode MS" w:hAnsi="Arial"/>
          <w:sz w:val="18"/>
        </w:rPr>
        <w:tab/>
      </w:r>
    </w:p>
    <w:p w:rsidR="00C81329" w:rsidRPr="00D6475E" w:rsidRDefault="00C81329" w:rsidP="00C81329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201EDA">
        <w:rPr>
          <w:rFonts w:ascii="Arial" w:eastAsia="Arial Unicode MS" w:hAnsi="Arial"/>
          <w:sz w:val="18"/>
        </w:rPr>
        <w:t>11</w:t>
      </w:r>
      <w:r>
        <w:rPr>
          <w:rFonts w:ascii="Arial" w:eastAsia="Arial Unicode MS" w:hAnsi="Arial"/>
          <w:sz w:val="18"/>
        </w:rPr>
        <w:t>.</w:t>
      </w:r>
      <w:r w:rsidR="00201EDA">
        <w:rPr>
          <w:rFonts w:ascii="Arial" w:eastAsia="Arial Unicode MS" w:hAnsi="Arial"/>
          <w:sz w:val="18"/>
        </w:rPr>
        <w:t>5</w:t>
      </w:r>
      <w:r>
        <w:rPr>
          <w:rFonts w:ascii="Arial" w:eastAsia="Arial Unicode MS" w:hAnsi="Arial"/>
          <w:sz w:val="18"/>
        </w:rPr>
        <w:t>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C81329" w:rsidRPr="00D6475E" w:rsidTr="000D4325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C81329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C81329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C81329" w:rsidRPr="00D6475E" w:rsidRDefault="00C81329" w:rsidP="00C81329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Default="00C81329" w:rsidP="00C81329"/>
    <w:sectPr w:rsidR="00C81329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81329"/>
    <w:rsid w:val="00201EDA"/>
    <w:rsid w:val="00320990"/>
    <w:rsid w:val="00320DC3"/>
    <w:rsid w:val="004674B5"/>
    <w:rsid w:val="005D539F"/>
    <w:rsid w:val="005F437E"/>
    <w:rsid w:val="006A2053"/>
    <w:rsid w:val="00881BCA"/>
    <w:rsid w:val="008D0ACF"/>
    <w:rsid w:val="00C81329"/>
    <w:rsid w:val="00CA4AC4"/>
    <w:rsid w:val="00ED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1329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C813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1329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C8132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C813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813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hungpv</cp:lastModifiedBy>
  <cp:revision>3</cp:revision>
  <dcterms:created xsi:type="dcterms:W3CDTF">2013-11-18T09:24:00Z</dcterms:created>
  <dcterms:modified xsi:type="dcterms:W3CDTF">2014-08-01T10:48:00Z</dcterms:modified>
</cp:coreProperties>
</file>